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3" w:rsidRPr="00E473B7" w:rsidRDefault="000E4C73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E409D">
        <w:rPr>
          <w:rFonts w:ascii="Arial Narrow" w:hAnsi="Arial Narrow" w:cs="Arial"/>
          <w:color w:val="000000"/>
          <w:sz w:val="24"/>
          <w:szCs w:val="24"/>
          <w:highlight w:val="white"/>
        </w:rPr>
        <w:t xml:space="preserve">Numer sprawy: </w:t>
      </w:r>
      <w:r w:rsidRPr="005E409D">
        <w:rPr>
          <w:rFonts w:ascii="Arial Narrow" w:hAnsi="Arial Narrow" w:cs="Arial"/>
          <w:b/>
          <w:color w:val="000000"/>
          <w:sz w:val="24"/>
          <w:szCs w:val="24"/>
        </w:rPr>
        <w:t>DZP/PN/</w:t>
      </w:r>
      <w:r w:rsidR="00A61618" w:rsidRPr="005E409D">
        <w:rPr>
          <w:rFonts w:ascii="Arial Narrow" w:hAnsi="Arial Narrow" w:cs="Arial"/>
          <w:b/>
          <w:color w:val="000000"/>
          <w:sz w:val="24"/>
          <w:szCs w:val="24"/>
        </w:rPr>
        <w:t>49</w:t>
      </w:r>
      <w:r w:rsidRPr="005E409D">
        <w:rPr>
          <w:rFonts w:ascii="Arial Narrow" w:hAnsi="Arial Narrow" w:cs="Arial"/>
          <w:b/>
          <w:color w:val="000000"/>
          <w:sz w:val="24"/>
          <w:szCs w:val="24"/>
        </w:rPr>
        <w:t>/2018</w:t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>
        <w:rPr>
          <w:rFonts w:ascii="Arial Narrow" w:hAnsi="Arial Narrow" w:cs="Arial"/>
          <w:color w:val="000000"/>
          <w:sz w:val="24"/>
          <w:szCs w:val="24"/>
        </w:rPr>
        <w:tab/>
      </w:r>
      <w:r w:rsidRPr="00E473B7">
        <w:rPr>
          <w:rFonts w:ascii="Arial Narrow" w:hAnsi="Arial Narrow" w:cs="Arial"/>
          <w:color w:val="000000"/>
          <w:sz w:val="24"/>
          <w:szCs w:val="24"/>
          <w:highlight w:val="white"/>
        </w:rPr>
        <w:t>Ełk</w:t>
      </w:r>
      <w:r w:rsidRPr="00E473B7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Pr="00E473B7">
        <w:rPr>
          <w:rFonts w:ascii="Arial Narrow" w:hAnsi="Arial Narrow" w:cs="Arial"/>
          <w:color w:val="000000"/>
          <w:sz w:val="24"/>
          <w:szCs w:val="24"/>
          <w:highlight w:val="white"/>
        </w:rPr>
        <w:t>2018-</w:t>
      </w:r>
      <w:r w:rsidR="00A61618" w:rsidRPr="00E473B7">
        <w:rPr>
          <w:rFonts w:ascii="Arial Narrow" w:hAnsi="Arial Narrow" w:cs="Arial"/>
          <w:color w:val="000000"/>
          <w:sz w:val="24"/>
          <w:szCs w:val="24"/>
        </w:rPr>
        <w:t>11</w:t>
      </w:r>
      <w:r w:rsidRPr="00E473B7">
        <w:rPr>
          <w:rFonts w:ascii="Arial Narrow" w:hAnsi="Arial Narrow" w:cs="Arial"/>
          <w:color w:val="000000"/>
          <w:sz w:val="24"/>
          <w:szCs w:val="24"/>
        </w:rPr>
        <w:t>-</w:t>
      </w:r>
      <w:r w:rsidR="00A61618" w:rsidRPr="00E473B7">
        <w:rPr>
          <w:rFonts w:ascii="Arial Narrow" w:hAnsi="Arial Narrow" w:cs="Arial"/>
          <w:color w:val="000000"/>
          <w:sz w:val="24"/>
          <w:szCs w:val="24"/>
        </w:rPr>
        <w:t>07</w:t>
      </w:r>
    </w:p>
    <w:p w:rsidR="000E4C73" w:rsidRPr="005E409D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4C73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5E409D" w:rsidRPr="005E409D" w:rsidRDefault="005E409D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A61618" w:rsidRPr="005E409D" w:rsidRDefault="00A61618" w:rsidP="005E409D">
      <w:pPr>
        <w:pStyle w:val="Nagwek2"/>
        <w:tabs>
          <w:tab w:val="left" w:pos="1440"/>
        </w:tabs>
        <w:spacing w:line="240" w:lineRule="auto"/>
        <w:ind w:left="708"/>
        <w:jc w:val="right"/>
        <w:rPr>
          <w:rFonts w:ascii="Arial Narrow" w:hAnsi="Arial Narrow" w:cs="Arial"/>
          <w:color w:val="000000"/>
          <w:spacing w:val="0"/>
          <w:sz w:val="24"/>
          <w:szCs w:val="24"/>
          <w:vertAlign w:val="superscript"/>
        </w:rPr>
      </w:pPr>
      <w:r w:rsidRPr="005E409D">
        <w:rPr>
          <w:rFonts w:ascii="Arial Narrow" w:hAnsi="Arial Narrow" w:cs="Arial"/>
          <w:color w:val="000000"/>
          <w:sz w:val="24"/>
          <w:szCs w:val="24"/>
        </w:rPr>
        <w:t>Wykonawcy ubiegający się o zamówienie</w:t>
      </w:r>
    </w:p>
    <w:p w:rsidR="000E4C73" w:rsidRPr="005E409D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4C73" w:rsidRPr="005E409D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4C73" w:rsidRPr="005E409D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 Narrow" w:hAnsi="Arial Narrow" w:cs="Arial"/>
          <w:b/>
          <w:bCs/>
          <w:color w:val="000000"/>
          <w:sz w:val="28"/>
          <w:szCs w:val="24"/>
        </w:rPr>
      </w:pPr>
      <w:r w:rsidRPr="005E409D">
        <w:rPr>
          <w:rFonts w:ascii="Arial Narrow" w:hAnsi="Arial Narrow" w:cs="Arial"/>
          <w:b/>
          <w:bCs/>
          <w:color w:val="000000"/>
          <w:sz w:val="28"/>
          <w:szCs w:val="24"/>
        </w:rPr>
        <w:t>SPROSTOWANIE ZAPISÓW SIWZ</w:t>
      </w:r>
    </w:p>
    <w:p w:rsidR="000E4C73" w:rsidRPr="005E409D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A61618" w:rsidRPr="005E409D" w:rsidRDefault="00A61618" w:rsidP="005E409D">
      <w:pPr>
        <w:pStyle w:val="Nagwek2"/>
        <w:tabs>
          <w:tab w:val="left" w:pos="144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5E409D">
        <w:rPr>
          <w:rFonts w:ascii="Arial Narrow" w:hAnsi="Arial Narrow" w:cs="Arial"/>
          <w:color w:val="000000"/>
          <w:sz w:val="24"/>
          <w:szCs w:val="24"/>
        </w:rPr>
        <w:tab/>
      </w:r>
    </w:p>
    <w:p w:rsidR="00A61618" w:rsidRPr="005E409D" w:rsidRDefault="00A61618" w:rsidP="005E409D">
      <w:pPr>
        <w:jc w:val="both"/>
        <w:rPr>
          <w:rFonts w:ascii="Arial Narrow" w:hAnsi="Arial Narrow" w:cs="Arial"/>
          <w:sz w:val="24"/>
          <w:szCs w:val="24"/>
        </w:rPr>
      </w:pPr>
      <w:r w:rsidRPr="005E409D">
        <w:rPr>
          <w:rFonts w:ascii="Arial Narrow" w:hAnsi="Arial Narrow" w:cs="Arial"/>
          <w:b/>
          <w:sz w:val="24"/>
          <w:szCs w:val="24"/>
        </w:rPr>
        <w:t>Dotyczy:</w:t>
      </w:r>
      <w:r w:rsidRPr="005E409D">
        <w:rPr>
          <w:rFonts w:ascii="Arial Narrow" w:hAnsi="Arial Narrow" w:cs="Arial"/>
          <w:sz w:val="24"/>
          <w:szCs w:val="24"/>
        </w:rPr>
        <w:t xml:space="preserve"> postępowania o udzielenie zamówienia przetargowego w trybie przetargu nieograniczonego na </w:t>
      </w:r>
      <w:r w:rsidR="005E409D">
        <w:rPr>
          <w:rFonts w:ascii="Arial Narrow" w:hAnsi="Arial Narrow" w:cs="Arial"/>
          <w:sz w:val="24"/>
          <w:szCs w:val="24"/>
        </w:rPr>
        <w:t>„</w:t>
      </w:r>
      <w:r w:rsidR="005E409D">
        <w:rPr>
          <w:rFonts w:ascii="Arial Narrow" w:hAnsi="Arial Narrow"/>
          <w:sz w:val="24"/>
          <w:szCs w:val="24"/>
        </w:rPr>
        <w:t>D</w:t>
      </w:r>
      <w:r w:rsidRPr="005E409D">
        <w:rPr>
          <w:rFonts w:ascii="Arial Narrow" w:hAnsi="Arial Narrow"/>
          <w:sz w:val="24"/>
          <w:szCs w:val="24"/>
        </w:rPr>
        <w:t>ostawę opatrunków, obłożeń oraz materiałów jednorazowego użytku</w:t>
      </w:r>
      <w:r w:rsidR="005E409D">
        <w:rPr>
          <w:rFonts w:ascii="Arial Narrow" w:hAnsi="Arial Narrow"/>
          <w:sz w:val="24"/>
          <w:szCs w:val="24"/>
        </w:rPr>
        <w:t>”</w:t>
      </w:r>
      <w:r w:rsidRPr="005E409D">
        <w:rPr>
          <w:rFonts w:ascii="Arial Narrow" w:hAnsi="Arial Narrow" w:cs="Arial"/>
          <w:sz w:val="24"/>
          <w:szCs w:val="24"/>
        </w:rPr>
        <w:t>.</w:t>
      </w:r>
    </w:p>
    <w:p w:rsidR="00A61618" w:rsidRPr="005E409D" w:rsidRDefault="00A61618" w:rsidP="005E409D">
      <w:pPr>
        <w:rPr>
          <w:rFonts w:ascii="Arial Narrow" w:hAnsi="Arial Narrow" w:cs="Arial"/>
          <w:b/>
          <w:bCs/>
          <w:sz w:val="24"/>
          <w:szCs w:val="24"/>
        </w:rPr>
      </w:pPr>
    </w:p>
    <w:p w:rsidR="005E409D" w:rsidRPr="00E473B7" w:rsidRDefault="00A61618" w:rsidP="005E409D">
      <w:pPr>
        <w:pStyle w:val="Nagwek2"/>
        <w:spacing w:line="276" w:lineRule="auto"/>
        <w:ind w:firstLine="708"/>
        <w:jc w:val="both"/>
        <w:rPr>
          <w:rFonts w:ascii="Arial Narrow" w:hAnsi="Arial Narrow" w:cs="Arial"/>
          <w:b w:val="0"/>
          <w:spacing w:val="0"/>
          <w:sz w:val="24"/>
          <w:szCs w:val="24"/>
        </w:rPr>
      </w:pP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Zamawiający, działając zgodnie z art. 38 ust. 4 i 4a  ustawy Prawo zamówień publicznych (</w:t>
      </w:r>
      <w:proofErr w:type="spellStart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t.j</w:t>
      </w:r>
      <w:proofErr w:type="spellEnd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 - Dz. U. z 2017 r., poz. 1579 z </w:t>
      </w:r>
      <w:proofErr w:type="spellStart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póżn</w:t>
      </w:r>
      <w:proofErr w:type="spellEnd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. zm.) dokonuje 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sprostowania 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SIWZ w związku z opublikowaną 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br/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w dn.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 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29.10.2018r. opinią Urzędu Zamówień Publicznych pt. „Elektronizacja zamówień publicznych. Moment wszczęcia postępowania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t>,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 a ustal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enie właściwego stanu prawnego” tym samym Ogłoszenia </w:t>
      </w:r>
      <w:r w:rsidR="005E409D" w:rsidRPr="00E473B7">
        <w:rPr>
          <w:rFonts w:ascii="Arial Narrow" w:hAnsi="Arial Narrow" w:cs="Arial"/>
          <w:b w:val="0"/>
          <w:spacing w:val="0"/>
          <w:sz w:val="24"/>
          <w:szCs w:val="24"/>
        </w:rPr>
        <w:br/>
        <w:t>o zamówieniu.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 </w:t>
      </w:r>
    </w:p>
    <w:p w:rsidR="00A61618" w:rsidRPr="00E473B7" w:rsidRDefault="005E409D" w:rsidP="005E409D">
      <w:pPr>
        <w:pStyle w:val="Nagwek2"/>
        <w:spacing w:line="276" w:lineRule="auto"/>
        <w:ind w:firstLine="708"/>
        <w:jc w:val="both"/>
        <w:rPr>
          <w:rFonts w:ascii="Arial Narrow" w:hAnsi="Arial Narrow" w:cs="Arial"/>
          <w:b w:val="0"/>
          <w:spacing w:val="0"/>
          <w:sz w:val="24"/>
          <w:szCs w:val="24"/>
        </w:rPr>
      </w:pP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Zmiany d</w:t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</w:rPr>
        <w:t>otycz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ą</w:t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 w szczególności komunikacji elektronicznej pomiędzy Zamawiającym 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br/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a Wykonawcą. W związku z 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powyższym Zamawiający </w:t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do prowadzonego postępowania udostępnia Platformę </w:t>
      </w:r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zakupową „</w:t>
      </w:r>
      <w:proofErr w:type="spellStart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e-zamawiajacy</w:t>
      </w:r>
      <w:proofErr w:type="spellEnd"/>
      <w:r w:rsidRPr="00E473B7">
        <w:rPr>
          <w:rFonts w:ascii="Arial Narrow" w:hAnsi="Arial Narrow" w:cs="Arial"/>
          <w:b w:val="0"/>
          <w:spacing w:val="0"/>
          <w:sz w:val="24"/>
          <w:szCs w:val="24"/>
        </w:rPr>
        <w:t>” pod adresem</w:t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</w:rPr>
        <w:t xml:space="preserve">: </w:t>
      </w:r>
      <w:r w:rsidR="00A61618" w:rsidRPr="00E473B7">
        <w:rPr>
          <w:rFonts w:ascii="Arial Narrow" w:hAnsi="Arial Narrow" w:cs="Arial"/>
          <w:b w:val="0"/>
          <w:spacing w:val="0"/>
          <w:sz w:val="24"/>
          <w:szCs w:val="24"/>
          <w:u w:val="single"/>
        </w:rPr>
        <w:t>https://1wszk.ezamawiajacy.pl/servlet/HomeServlet</w:t>
      </w:r>
    </w:p>
    <w:p w:rsidR="007B07AD" w:rsidRDefault="007B07AD" w:rsidP="005E409D">
      <w:pPr>
        <w:ind w:firstLine="709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Jednoczenie Zamawiający informuje, że poszerza zakres części przedmiotu zamówienia z 32 zadań o dodatkowe</w:t>
      </w:r>
      <w:r w:rsidR="00E51394">
        <w:rPr>
          <w:rFonts w:ascii="Arial Narrow" w:hAnsi="Arial Narrow" w:cs="Arial"/>
          <w:color w:val="000000"/>
          <w:sz w:val="24"/>
          <w:szCs w:val="24"/>
        </w:rPr>
        <w:t xml:space="preserve"> jedno</w:t>
      </w:r>
      <w:r>
        <w:rPr>
          <w:rFonts w:ascii="Arial Narrow" w:hAnsi="Arial Narrow" w:cs="Arial"/>
          <w:color w:val="000000"/>
          <w:sz w:val="24"/>
          <w:szCs w:val="24"/>
        </w:rPr>
        <w:t xml:space="preserve">, tj. zadanie nr 33. </w:t>
      </w:r>
    </w:p>
    <w:p w:rsidR="00A61618" w:rsidRPr="00E473B7" w:rsidRDefault="005E409D" w:rsidP="005E409D">
      <w:pPr>
        <w:ind w:firstLine="709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473B7">
        <w:rPr>
          <w:rFonts w:ascii="Arial Narrow" w:hAnsi="Arial Narrow" w:cs="Arial"/>
          <w:color w:val="000000"/>
          <w:sz w:val="24"/>
          <w:szCs w:val="24"/>
        </w:rPr>
        <w:t xml:space="preserve">Zamawiający informuje, że stosowne zmiany w SIWZ zostały oznaczone kolorem czerwonym,  </w:t>
      </w:r>
      <w:r w:rsidR="00A61618" w:rsidRPr="00E473B7">
        <w:rPr>
          <w:rFonts w:ascii="Arial Narrow" w:hAnsi="Arial Narrow" w:cs="Arial"/>
          <w:color w:val="000000"/>
          <w:sz w:val="24"/>
          <w:szCs w:val="24"/>
        </w:rPr>
        <w:t xml:space="preserve"> w załączniku</w:t>
      </w:r>
      <w:r w:rsidR="006137AC" w:rsidRPr="00E473B7">
        <w:rPr>
          <w:rFonts w:ascii="Arial Narrow" w:hAnsi="Arial Narrow" w:cs="Arial"/>
          <w:color w:val="000000"/>
          <w:sz w:val="24"/>
          <w:szCs w:val="24"/>
        </w:rPr>
        <w:t xml:space="preserve"> modyfikacja </w:t>
      </w:r>
      <w:r w:rsidRPr="00E473B7">
        <w:rPr>
          <w:rFonts w:ascii="Arial Narrow" w:hAnsi="Arial Narrow" w:cs="Arial"/>
          <w:color w:val="000000"/>
          <w:sz w:val="24"/>
          <w:szCs w:val="24"/>
        </w:rPr>
        <w:t>SIWZ</w:t>
      </w:r>
      <w:r w:rsidR="006137AC" w:rsidRPr="00E473B7">
        <w:rPr>
          <w:rFonts w:ascii="Arial Narrow" w:hAnsi="Arial Narrow" w:cs="Arial"/>
          <w:color w:val="000000"/>
          <w:sz w:val="24"/>
          <w:szCs w:val="24"/>
        </w:rPr>
        <w:t>.</w:t>
      </w:r>
    </w:p>
    <w:p w:rsidR="005E409D" w:rsidRPr="00E473B7" w:rsidRDefault="005E409D" w:rsidP="00E473B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E473B7">
        <w:rPr>
          <w:rFonts w:ascii="Arial Narrow" w:hAnsi="Arial Narrow" w:cs="Arial"/>
          <w:color w:val="000000"/>
          <w:sz w:val="24"/>
          <w:szCs w:val="24"/>
        </w:rPr>
        <w:tab/>
      </w:r>
      <w:r w:rsidR="00E473B7" w:rsidRPr="00E473B7">
        <w:rPr>
          <w:rFonts w:ascii="Arial Narrow" w:hAnsi="Arial Narrow" w:cs="Arial"/>
          <w:color w:val="000000"/>
          <w:sz w:val="24"/>
          <w:szCs w:val="24"/>
        </w:rPr>
        <w:t xml:space="preserve">Powyższe zmiany prowadzą do zmiany treści ogłoszenia o zamówieniu, w związku z tym Zamawiający </w:t>
      </w:r>
      <w:r w:rsidR="00E473B7" w:rsidRPr="00E473B7">
        <w:rPr>
          <w:rFonts w:ascii="Arial Narrow" w:hAnsi="Arial Narrow" w:cs="Arial"/>
          <w:b/>
          <w:color w:val="000000"/>
          <w:sz w:val="24"/>
          <w:szCs w:val="24"/>
        </w:rPr>
        <w:t xml:space="preserve"> przedłuża terminu do składania ofert</w:t>
      </w:r>
      <w:r w:rsidRPr="00E473B7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473B7" w:rsidRPr="00E473B7">
        <w:rPr>
          <w:rFonts w:ascii="Arial Narrow" w:hAnsi="Arial Narrow" w:cs="Arial"/>
          <w:b/>
          <w:color w:val="000000"/>
          <w:sz w:val="24"/>
          <w:szCs w:val="24"/>
        </w:rPr>
        <w:t xml:space="preserve">do dnia </w:t>
      </w:r>
      <w:r w:rsidRPr="00E473B7">
        <w:rPr>
          <w:rFonts w:ascii="Arial Narrow" w:hAnsi="Arial Narrow" w:cs="Arial"/>
          <w:b/>
          <w:color w:val="000000"/>
          <w:sz w:val="24"/>
          <w:szCs w:val="24"/>
        </w:rPr>
        <w:t>3</w:t>
      </w:r>
      <w:r w:rsidR="00E473B7" w:rsidRPr="00E473B7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Pr="00E473B7">
        <w:rPr>
          <w:rFonts w:ascii="Arial Narrow" w:hAnsi="Arial Narrow" w:cs="Arial"/>
          <w:b/>
          <w:color w:val="000000"/>
          <w:sz w:val="24"/>
          <w:szCs w:val="24"/>
        </w:rPr>
        <w:t xml:space="preserve">.11.2018r. do godz. 09.00. </w:t>
      </w:r>
    </w:p>
    <w:p w:rsidR="00E473B7" w:rsidRPr="00E473B7" w:rsidRDefault="00E473B7" w:rsidP="00E473B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E473B7">
        <w:rPr>
          <w:rFonts w:ascii="Arial Narrow" w:hAnsi="Arial Narrow" w:cs="Arial"/>
          <w:b/>
          <w:color w:val="000000"/>
          <w:sz w:val="24"/>
          <w:szCs w:val="24"/>
        </w:rPr>
        <w:t>Otwarcie ofert nastąpi w dniu 30.11.2018 r. o godz. 9.10 za pośrednictwem Platformy zakupowej Zamawiającego.</w:t>
      </w:r>
    </w:p>
    <w:p w:rsidR="005E409D" w:rsidRPr="00E473B7" w:rsidRDefault="005E409D" w:rsidP="005E409D">
      <w:pPr>
        <w:pStyle w:val="NormalnyWeb"/>
        <w:spacing w:before="0" w:after="0"/>
        <w:ind w:firstLine="708"/>
        <w:jc w:val="both"/>
        <w:rPr>
          <w:rFonts w:ascii="Arial Narrow" w:hAnsi="Arial Narrow" w:cs="Arial"/>
        </w:rPr>
      </w:pPr>
      <w:r w:rsidRPr="00E473B7">
        <w:rPr>
          <w:rFonts w:ascii="Arial Narrow" w:hAnsi="Arial Narrow" w:cs="Arial"/>
          <w:color w:val="000000"/>
        </w:rPr>
        <w:t>Zamawiający informuje, że powyższe zmiany stają się integralną częścią Specyfikacji Istotnych Warunków Zamówienia i będą wiążące przy składaniu ofert.</w:t>
      </w:r>
    </w:p>
    <w:p w:rsidR="005E409D" w:rsidRPr="00E473B7" w:rsidRDefault="005E409D" w:rsidP="005E409D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5E409D" w:rsidRPr="00020E6F" w:rsidRDefault="005E409D" w:rsidP="005E409D">
      <w:pPr>
        <w:pStyle w:val="NormalnyWeb"/>
        <w:spacing w:before="0" w:after="0" w:line="276" w:lineRule="auto"/>
        <w:rPr>
          <w:rFonts w:ascii="Arial Narrow" w:hAnsi="Arial Narrow" w:cs="Arial"/>
          <w:sz w:val="22"/>
          <w:szCs w:val="22"/>
        </w:rPr>
      </w:pPr>
      <w:r w:rsidRPr="00020E6F">
        <w:rPr>
          <w:rFonts w:ascii="Arial Narrow" w:hAnsi="Arial Narrow" w:cs="Arial"/>
          <w:sz w:val="22"/>
          <w:szCs w:val="22"/>
        </w:rPr>
        <w:t xml:space="preserve">W załączeniu – modyfikacja </w:t>
      </w:r>
      <w:r>
        <w:rPr>
          <w:rFonts w:ascii="Arial Narrow" w:hAnsi="Arial Narrow" w:cs="Arial"/>
          <w:sz w:val="22"/>
          <w:szCs w:val="22"/>
        </w:rPr>
        <w:t>SIWZ</w:t>
      </w:r>
      <w:r w:rsidRPr="00020E6F">
        <w:rPr>
          <w:rFonts w:ascii="Arial Narrow" w:hAnsi="Arial Narrow" w:cs="Arial"/>
          <w:sz w:val="22"/>
          <w:szCs w:val="22"/>
        </w:rPr>
        <w:t xml:space="preserve">. </w:t>
      </w:r>
    </w:p>
    <w:p w:rsidR="005E409D" w:rsidRPr="00020E6F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</w:rPr>
      </w:pPr>
    </w:p>
    <w:p w:rsidR="005E409D" w:rsidRPr="00020E6F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  <w:color w:val="000000"/>
        </w:rPr>
      </w:pPr>
      <w:r w:rsidRPr="00020E6F">
        <w:rPr>
          <w:rFonts w:ascii="Arial Narrow" w:hAnsi="Arial Narrow" w:cs="Arial"/>
          <w:color w:val="000000"/>
        </w:rPr>
        <w:t xml:space="preserve">Z poważaniem </w:t>
      </w:r>
    </w:p>
    <w:p w:rsidR="000E4C73" w:rsidRPr="005E409D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  <w:sz w:val="24"/>
          <w:szCs w:val="24"/>
        </w:rPr>
      </w:pPr>
      <w:r w:rsidRPr="005E409D">
        <w:rPr>
          <w:rFonts w:ascii="Arial Narrow" w:hAnsi="Arial Narrow"/>
          <w:bCs/>
          <w:sz w:val="24"/>
          <w:szCs w:val="24"/>
        </w:rPr>
        <w:t>KOMENDANT FILII</w:t>
      </w:r>
    </w:p>
    <w:p w:rsidR="000E4C73" w:rsidRPr="005E409D" w:rsidRDefault="000E4C73" w:rsidP="005E409D">
      <w:pPr>
        <w:pStyle w:val="Nagwek20"/>
        <w:ind w:left="5811"/>
        <w:rPr>
          <w:rFonts w:ascii="Arial Narrow" w:hAnsi="Arial Narrow"/>
          <w:b w:val="0"/>
          <w:bCs/>
        </w:rPr>
      </w:pPr>
      <w:r w:rsidRPr="005E409D">
        <w:rPr>
          <w:rFonts w:ascii="Arial Narrow" w:hAnsi="Arial Narrow"/>
          <w:b w:val="0"/>
        </w:rPr>
        <w:t xml:space="preserve">1 </w:t>
      </w:r>
      <w:proofErr w:type="spellStart"/>
      <w:r w:rsidRPr="005E409D">
        <w:rPr>
          <w:rFonts w:ascii="Arial Narrow" w:hAnsi="Arial Narrow"/>
          <w:b w:val="0"/>
        </w:rPr>
        <w:t>WSzKzP</w:t>
      </w:r>
      <w:proofErr w:type="spellEnd"/>
      <w:r w:rsidRPr="005E409D">
        <w:rPr>
          <w:rFonts w:ascii="Arial Narrow" w:hAnsi="Arial Narrow"/>
          <w:b w:val="0"/>
        </w:rPr>
        <w:t xml:space="preserve"> SPZOZ w Lublinie </w:t>
      </w:r>
      <w:r w:rsidR="00435C8A">
        <w:rPr>
          <w:rFonts w:ascii="Arial Narrow" w:hAnsi="Arial Narrow"/>
          <w:b w:val="0"/>
        </w:rPr>
        <w:br/>
      </w:r>
      <w:r w:rsidRPr="005E409D">
        <w:rPr>
          <w:rFonts w:ascii="Arial Narrow" w:hAnsi="Arial Narrow"/>
          <w:b w:val="0"/>
        </w:rPr>
        <w:t>Filia w Ełku</w:t>
      </w:r>
    </w:p>
    <w:p w:rsidR="000E4C73" w:rsidRPr="005E409D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  <w:bCs/>
          <w:sz w:val="24"/>
          <w:szCs w:val="24"/>
        </w:rPr>
      </w:pPr>
    </w:p>
    <w:p w:rsidR="000E4C73" w:rsidRPr="005E409D" w:rsidRDefault="000E4C73" w:rsidP="005E409D">
      <w:pPr>
        <w:spacing w:after="0" w:line="240" w:lineRule="auto"/>
        <w:ind w:left="5811"/>
        <w:jc w:val="center"/>
        <w:rPr>
          <w:rFonts w:ascii="Arial Narrow" w:hAnsi="Arial Narrow"/>
          <w:bCs/>
          <w:sz w:val="24"/>
          <w:szCs w:val="24"/>
        </w:rPr>
      </w:pPr>
      <w:r w:rsidRPr="005E409D">
        <w:rPr>
          <w:rFonts w:ascii="Arial Narrow" w:hAnsi="Arial Narrow"/>
          <w:bCs/>
          <w:sz w:val="24"/>
          <w:szCs w:val="24"/>
        </w:rPr>
        <w:t>/-/ płk mgr inż. Tomasz GRAF</w:t>
      </w:r>
    </w:p>
    <w:p w:rsidR="00E473B7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  <w:sz w:val="16"/>
          <w:szCs w:val="24"/>
        </w:rPr>
      </w:pPr>
    </w:p>
    <w:p w:rsidR="00E473B7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  <w:sz w:val="16"/>
          <w:szCs w:val="24"/>
        </w:rPr>
      </w:pPr>
    </w:p>
    <w:p w:rsidR="006137AC" w:rsidRPr="00E473B7" w:rsidRDefault="006137AC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  <w:sz w:val="16"/>
          <w:szCs w:val="24"/>
        </w:rPr>
      </w:pPr>
      <w:r w:rsidRPr="00E473B7">
        <w:rPr>
          <w:rFonts w:ascii="Arial Narrow" w:hAnsi="Arial Narrow"/>
          <w:sz w:val="16"/>
          <w:szCs w:val="24"/>
        </w:rPr>
        <w:t>Sporządziła: A. Rydzewska</w:t>
      </w:r>
    </w:p>
    <w:p w:rsidR="006137AC" w:rsidRPr="00E473B7" w:rsidRDefault="006137AC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  <w:sz w:val="16"/>
          <w:szCs w:val="24"/>
        </w:rPr>
      </w:pPr>
      <w:r w:rsidRPr="00E473B7">
        <w:rPr>
          <w:rFonts w:ascii="Arial Narrow" w:hAnsi="Arial Narrow"/>
          <w:sz w:val="16"/>
          <w:szCs w:val="24"/>
        </w:rPr>
        <w:t>Tel: 87/ 621-99-36</w:t>
      </w:r>
    </w:p>
    <w:p w:rsidR="006137AC" w:rsidRPr="00E473B7" w:rsidRDefault="006137AC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  <w:sz w:val="10"/>
        </w:rPr>
      </w:pPr>
      <w:r w:rsidRPr="00E473B7">
        <w:rPr>
          <w:rFonts w:ascii="Arial Narrow" w:hAnsi="Arial Narrow"/>
          <w:sz w:val="16"/>
          <w:szCs w:val="24"/>
        </w:rPr>
        <w:t>Data: 2018-11-07</w:t>
      </w:r>
    </w:p>
    <w:sectPr w:rsidR="006137AC" w:rsidRPr="00E473B7" w:rsidSect="00E473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E4C73"/>
    <w:rsid w:val="0001007C"/>
    <w:rsid w:val="000C5F4B"/>
    <w:rsid w:val="000E4C73"/>
    <w:rsid w:val="002B1170"/>
    <w:rsid w:val="00435C8A"/>
    <w:rsid w:val="005E409D"/>
    <w:rsid w:val="006137AC"/>
    <w:rsid w:val="007B07AD"/>
    <w:rsid w:val="00A61618"/>
    <w:rsid w:val="00E473B7"/>
    <w:rsid w:val="00E5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70"/>
  </w:style>
  <w:style w:type="paragraph" w:styleId="Nagwek2">
    <w:name w:val="heading 2"/>
    <w:basedOn w:val="Normalny"/>
    <w:next w:val="Normalny"/>
    <w:link w:val="Nagwek2Znak"/>
    <w:qFormat/>
    <w:rsid w:val="00A61618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61618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61618"/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61618"/>
    <w:rPr>
      <w:rFonts w:ascii="Times New Roman" w:eastAsia="Times New Roman" w:hAnsi="Times New Roman" w:cs="Times New Roman"/>
      <w:b/>
      <w:bCs/>
      <w:spacing w:val="20"/>
      <w:lang w:eastAsia="zh-CN"/>
    </w:rPr>
  </w:style>
  <w:style w:type="paragraph" w:styleId="NormalnyWeb">
    <w:name w:val="Normal (Web)"/>
    <w:basedOn w:val="Normalny"/>
    <w:uiPriority w:val="99"/>
    <w:rsid w:val="005E409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tsobolewski</cp:lastModifiedBy>
  <cp:revision>6</cp:revision>
  <cp:lastPrinted>2018-11-07T14:01:00Z</cp:lastPrinted>
  <dcterms:created xsi:type="dcterms:W3CDTF">2018-06-19T08:24:00Z</dcterms:created>
  <dcterms:modified xsi:type="dcterms:W3CDTF">2018-11-07T14:20:00Z</dcterms:modified>
</cp:coreProperties>
</file>